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43" w:rsidRPr="00DF7043" w:rsidRDefault="00DF7043" w:rsidP="00DF7043">
      <w:pPr>
        <w:jc w:val="center"/>
        <w:rPr>
          <w:b/>
          <w:sz w:val="32"/>
          <w:szCs w:val="32"/>
        </w:rPr>
      </w:pPr>
      <w:r w:rsidRPr="00DF7043">
        <w:rPr>
          <w:b/>
          <w:sz w:val="32"/>
          <w:szCs w:val="32"/>
        </w:rPr>
        <w:t>Hlavní kritéria přijímání dětí do mateřské školy</w:t>
      </w:r>
    </w:p>
    <w:p w:rsidR="00DF7043" w:rsidRPr="00DF7043" w:rsidRDefault="00DF7043" w:rsidP="00DF7043">
      <w:r w:rsidRPr="00DF7043">
        <w:rPr>
          <w:b/>
          <w:bCs/>
        </w:rPr>
        <w:t>1.</w:t>
      </w:r>
      <w:r w:rsidRPr="00DF7043">
        <w:t> K předškolnímu vzdělávání se přednostně přijímají </w:t>
      </w:r>
      <w:r w:rsidRPr="00DF7043">
        <w:rPr>
          <w:b/>
          <w:bCs/>
        </w:rPr>
        <w:t>děti v posledním roce před zahájením povinné školní docházky</w:t>
      </w:r>
      <w:r w:rsidRPr="00DF7043">
        <w:t>, pokud mají </w:t>
      </w:r>
      <w:r w:rsidRPr="00DF7043">
        <w:rPr>
          <w:b/>
          <w:bCs/>
        </w:rPr>
        <w:t>místo trvalého pobytu</w:t>
      </w:r>
      <w:r w:rsidRPr="00DF7043">
        <w:t>, v případě cizinců místo pobytu, </w:t>
      </w:r>
      <w:r w:rsidRPr="00DF7043">
        <w:rPr>
          <w:b/>
          <w:bCs/>
        </w:rPr>
        <w:t>v obci Letkov</w:t>
      </w:r>
      <w:bookmarkStart w:id="0" w:name="_GoBack"/>
      <w:bookmarkEnd w:id="0"/>
      <w:r w:rsidRPr="00DF7043">
        <w:rPr>
          <w:b/>
          <w:bCs/>
        </w:rPr>
        <w:t>.</w:t>
      </w:r>
    </w:p>
    <w:p w:rsidR="00DF7043" w:rsidRPr="00DF7043" w:rsidRDefault="00DF7043" w:rsidP="00DF7043">
      <w:r w:rsidRPr="00DF7043">
        <w:rPr>
          <w:b/>
          <w:bCs/>
        </w:rPr>
        <w:t>2. </w:t>
      </w:r>
      <w:r w:rsidRPr="00DF7043">
        <w:t>K předškolnímu vzdělávání se přednostně přijímají děti, které před začátkem školního roku </w:t>
      </w:r>
      <w:r w:rsidRPr="00DF7043">
        <w:rPr>
          <w:b/>
          <w:bCs/>
        </w:rPr>
        <w:t>dosáhnou čtvrtého roku věku</w:t>
      </w:r>
      <w:r w:rsidRPr="00DF7043">
        <w:t>, pokud mají </w:t>
      </w:r>
      <w:r w:rsidRPr="00DF7043">
        <w:rPr>
          <w:b/>
          <w:bCs/>
        </w:rPr>
        <w:t>místo trvalého pobytu</w:t>
      </w:r>
      <w:r w:rsidRPr="00DF7043">
        <w:t>, v případě cizinců místo pobytu, </w:t>
      </w:r>
      <w:r w:rsidRPr="00DF7043">
        <w:rPr>
          <w:b/>
          <w:bCs/>
        </w:rPr>
        <w:t>v obci Letkov</w:t>
      </w:r>
      <w:r w:rsidRPr="00DF7043">
        <w:t>.</w:t>
      </w:r>
    </w:p>
    <w:p w:rsidR="00DF7043" w:rsidRPr="00DF7043" w:rsidRDefault="00DF7043" w:rsidP="00DF7043">
      <w:r w:rsidRPr="00DF7043">
        <w:rPr>
          <w:b/>
          <w:bCs/>
        </w:rPr>
        <w:t>3.</w:t>
      </w:r>
      <w:r w:rsidRPr="00DF7043">
        <w:t> K předškolnímu vzdělávání se přednostně přijímají děti, které před začátkem školního roku </w:t>
      </w:r>
      <w:r w:rsidRPr="00DF7043">
        <w:rPr>
          <w:b/>
          <w:bCs/>
        </w:rPr>
        <w:t>dosáhnou třetího roku věku</w:t>
      </w:r>
      <w:r w:rsidRPr="00DF7043">
        <w:t>, pokud mají </w:t>
      </w:r>
      <w:r w:rsidRPr="00DF7043">
        <w:rPr>
          <w:b/>
          <w:bCs/>
        </w:rPr>
        <w:t>místo trvalého pobytu</w:t>
      </w:r>
      <w:r w:rsidRPr="00DF7043">
        <w:t>, v případě cizinců místo pobytu, </w:t>
      </w:r>
      <w:r w:rsidRPr="00DF7043">
        <w:rPr>
          <w:b/>
          <w:bCs/>
        </w:rPr>
        <w:t>v obci Letkov.</w:t>
      </w:r>
    </w:p>
    <w:p w:rsidR="00DF7043" w:rsidRPr="00DF7043" w:rsidRDefault="00DF7043" w:rsidP="00DF7043">
      <w:r w:rsidRPr="00DF7043">
        <w:rPr>
          <w:b/>
          <w:bCs/>
        </w:rPr>
        <w:t>4.</w:t>
      </w:r>
      <w:r w:rsidRPr="00DF7043">
        <w:t> K předškolnímu vzdělávání se přijímají děti, které před začátkem školního roku </w:t>
      </w:r>
      <w:r w:rsidRPr="00DF7043">
        <w:rPr>
          <w:b/>
          <w:bCs/>
        </w:rPr>
        <w:t>dosáhnou druhého roku věku</w:t>
      </w:r>
      <w:r w:rsidRPr="00DF7043">
        <w:t>, pokud mají </w:t>
      </w:r>
      <w:r w:rsidRPr="00DF7043">
        <w:rPr>
          <w:b/>
          <w:bCs/>
        </w:rPr>
        <w:t>místo trvalého pobytu</w:t>
      </w:r>
      <w:r w:rsidRPr="00DF7043">
        <w:t>, v případě cizinců místo pobytu, </w:t>
      </w:r>
      <w:r w:rsidRPr="00DF7043">
        <w:rPr>
          <w:b/>
          <w:bCs/>
        </w:rPr>
        <w:t>v obci Letkov. Děti mladší 3 let budou přijímány v případě volné kapacity MŠ a za předpokladu vytvořených komplexních materiálních a personálních podmínek pro vzdělávání mladších dětí a současně připravenosti dítěte pro samostatný pobyt v MŠ (dítě je schopno socializace v kolektivu, je schopno komunikovat a vyjádřit vlastní potřeby, má vytvořeny hygienické a stravovací návyky). </w:t>
      </w:r>
    </w:p>
    <w:p w:rsidR="00DF7043" w:rsidRPr="00DF7043" w:rsidRDefault="00DF7043" w:rsidP="00DF7043">
      <w:r w:rsidRPr="00DF7043">
        <w:rPr>
          <w:b/>
          <w:bCs/>
        </w:rPr>
        <w:t>5.</w:t>
      </w:r>
      <w:r w:rsidRPr="00DF7043">
        <w:t> Pro přijetí dítěte k předškolnímu vzdělávání </w:t>
      </w:r>
      <w:r w:rsidRPr="00DF7043">
        <w:rPr>
          <w:b/>
          <w:bCs/>
        </w:rPr>
        <w:t>je rozhodující, zda je v mateřské škole zapsaný sourozenec dítěte.</w:t>
      </w:r>
      <w:r w:rsidRPr="00DF7043">
        <w:t> </w:t>
      </w:r>
      <w:r w:rsidRPr="00DF7043">
        <w:rPr>
          <w:b/>
          <w:bCs/>
        </w:rPr>
        <w:t>Přednostně</w:t>
      </w:r>
      <w:r w:rsidRPr="00DF7043">
        <w:t> se přijímají děti, které mají </w:t>
      </w:r>
      <w:r w:rsidRPr="00DF7043">
        <w:rPr>
          <w:b/>
          <w:bCs/>
        </w:rPr>
        <w:t>místo trvalého pobytu</w:t>
      </w:r>
      <w:r w:rsidRPr="00DF7043">
        <w:t>, v případě cizinců místo pobytu, </w:t>
      </w:r>
      <w:r w:rsidRPr="00DF7043">
        <w:rPr>
          <w:b/>
          <w:bCs/>
        </w:rPr>
        <w:t>v obci Letkov.</w:t>
      </w:r>
    </w:p>
    <w:p w:rsidR="00DF7043" w:rsidRPr="00DF7043" w:rsidRDefault="00DF7043" w:rsidP="00DF7043">
      <w:r w:rsidRPr="00DF7043">
        <w:rPr>
          <w:b/>
          <w:bCs/>
        </w:rPr>
        <w:t>6. </w:t>
      </w:r>
      <w:r w:rsidRPr="00DF7043">
        <w:t>K předškolnímu vzdělávání se přijímají</w:t>
      </w:r>
      <w:r w:rsidRPr="00DF7043">
        <w:rPr>
          <w:b/>
          <w:bCs/>
        </w:rPr>
        <w:t> děti nespádové podle věku v pořadí od nejstaršího.</w:t>
      </w:r>
    </w:p>
    <w:p w:rsidR="00DF7043" w:rsidRPr="00DF7043" w:rsidRDefault="00DF7043" w:rsidP="00DF7043">
      <w:r w:rsidRPr="00DF7043">
        <w:rPr>
          <w:b/>
          <w:bCs/>
        </w:rPr>
        <w:t>Spádové děti </w:t>
      </w:r>
      <w:r w:rsidRPr="00DF7043">
        <w:t xml:space="preserve">jsou (dle obecně závazné vyhlášky obce </w:t>
      </w:r>
      <w:proofErr w:type="spellStart"/>
      <w:r w:rsidRPr="00DF7043">
        <w:t>Lekov</w:t>
      </w:r>
      <w:proofErr w:type="spellEnd"/>
      <w:r w:rsidRPr="00DF7043">
        <w:t xml:space="preserve"> č. 2/2017) děti s místem trvalého pobytu, v případě cizinců s místem pobytu, </w:t>
      </w:r>
      <w:r w:rsidRPr="00DF7043">
        <w:rPr>
          <w:b/>
          <w:bCs/>
        </w:rPr>
        <w:t>v obci Letkov</w:t>
      </w:r>
    </w:p>
    <w:p w:rsidR="00DF7043" w:rsidRPr="00DF7043" w:rsidRDefault="00DF7043" w:rsidP="00DF7043">
      <w:r w:rsidRPr="00DF7043">
        <w:br/>
        <w:t> </w:t>
      </w:r>
    </w:p>
    <w:p w:rsidR="00B5201D" w:rsidRDefault="00B5201D"/>
    <w:sectPr w:rsidR="00B5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47"/>
    <w:rsid w:val="00B5201D"/>
    <w:rsid w:val="00DF0047"/>
    <w:rsid w:val="00D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8DF3-D070-45EC-925E-54BF1679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Letkov</dc:creator>
  <cp:keywords/>
  <dc:description/>
  <cp:lastModifiedBy>Letkov</cp:lastModifiedBy>
  <cp:revision>2</cp:revision>
  <dcterms:created xsi:type="dcterms:W3CDTF">2021-03-26T11:06:00Z</dcterms:created>
  <dcterms:modified xsi:type="dcterms:W3CDTF">2021-03-26T11:06:00Z</dcterms:modified>
</cp:coreProperties>
</file>